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EFD25" w14:textId="78961593" w:rsidR="005651E4" w:rsidRDefault="005651E4" w:rsidP="005651E4">
      <w:pPr>
        <w:jc w:val="right"/>
      </w:pPr>
      <w:r>
        <w:t>Vrbovec, 18.12.2020. godine</w:t>
      </w:r>
    </w:p>
    <w:p w14:paraId="255DE34A" w14:textId="77777777" w:rsidR="005651E4" w:rsidRDefault="005651E4" w:rsidP="008A28AD"/>
    <w:p w14:paraId="69696A1D" w14:textId="0AE2442B" w:rsidR="00921814" w:rsidRDefault="008A28AD" w:rsidP="008A28AD">
      <w:r>
        <w:t>Obrazloženje Proračuna Dječjeg vrtića Vrbovec za 2021. godinu</w:t>
      </w:r>
    </w:p>
    <w:p w14:paraId="0C18CF34" w14:textId="77777777" w:rsidR="008A28AD" w:rsidRDefault="008A28AD" w:rsidP="008A28AD"/>
    <w:p w14:paraId="2ED1AA40" w14:textId="77777777" w:rsidR="008A28AD" w:rsidRDefault="008A28AD" w:rsidP="008A28AD">
      <w:r>
        <w:t>Poštovani,</w:t>
      </w:r>
    </w:p>
    <w:p w14:paraId="3C7D211B" w14:textId="7364E151" w:rsidR="008A28AD" w:rsidRDefault="005651E4" w:rsidP="005651E4">
      <w:pPr>
        <w:jc w:val="both"/>
      </w:pPr>
      <w:r>
        <w:t>k</w:t>
      </w:r>
      <w:r w:rsidR="008A28AD">
        <w:t>ako se zbog ovo nazovimo ga izvanrednog stanj</w:t>
      </w:r>
      <w:r>
        <w:t>a</w:t>
      </w:r>
      <w:r w:rsidR="008A28AD">
        <w:t xml:space="preserve"> ne možemo uživo vidjeti ovim putem i na ovaj način želim vam malo pobliže obrazložiti naš Proračun za 2021.godinu</w:t>
      </w:r>
    </w:p>
    <w:p w14:paraId="276BEA11" w14:textId="77777777" w:rsidR="008A28AD" w:rsidRDefault="008A28AD" w:rsidP="008A28AD">
      <w:r>
        <w:t>Naš proračun je na sjednici Gradskog vijeća usvojen dana 15.12.2020. i kao</w:t>
      </w:r>
      <w:r w:rsidR="00C426C8">
        <w:t xml:space="preserve"> takvog ga i ja vama šaljem</w:t>
      </w:r>
      <w:r>
        <w:t xml:space="preserve"> na usvajanje.</w:t>
      </w:r>
    </w:p>
    <w:p w14:paraId="71FF5F2C" w14:textId="77777777" w:rsidR="008A28AD" w:rsidRPr="00C426C8" w:rsidRDefault="008A28AD" w:rsidP="008A28AD">
      <w:pPr>
        <w:rPr>
          <w:b/>
        </w:rPr>
      </w:pPr>
      <w:r w:rsidRPr="00C426C8">
        <w:rPr>
          <w:b/>
        </w:rPr>
        <w:t xml:space="preserve">Proračun DV Vrbovec za 2021. </w:t>
      </w:r>
      <w:r w:rsidR="00FF57ED">
        <w:rPr>
          <w:b/>
        </w:rPr>
        <w:t>g</w:t>
      </w:r>
      <w:r w:rsidRPr="00C426C8">
        <w:rPr>
          <w:b/>
        </w:rPr>
        <w:t xml:space="preserve">odinu </w:t>
      </w:r>
      <w:r w:rsidR="00FB5851" w:rsidRPr="00C426C8">
        <w:rPr>
          <w:b/>
        </w:rPr>
        <w:t>iznos ukupno =</w:t>
      </w:r>
      <w:r w:rsidRPr="00C426C8">
        <w:rPr>
          <w:b/>
        </w:rPr>
        <w:t>10.742.450,00 kuna</w:t>
      </w:r>
    </w:p>
    <w:p w14:paraId="6CF30262" w14:textId="77777777" w:rsidR="00FB5851" w:rsidRDefault="00FB5851" w:rsidP="008A28AD">
      <w:r>
        <w:t>Sastoji se od sljedećih planiranih rashoda :</w:t>
      </w:r>
    </w:p>
    <w:p w14:paraId="41AF5CEB" w14:textId="77777777" w:rsidR="00FB5851" w:rsidRDefault="00FB5851" w:rsidP="00C426C8">
      <w:pPr>
        <w:pStyle w:val="Bezproreda"/>
        <w:numPr>
          <w:ilvl w:val="0"/>
          <w:numId w:val="3"/>
        </w:numPr>
      </w:pPr>
      <w:r>
        <w:t>Sredstava za plaće, doprinose na plaće, ostale rashode i naknade troškova radnika</w:t>
      </w:r>
    </w:p>
    <w:p w14:paraId="27EBB1D2" w14:textId="77777777" w:rsidR="005651E4" w:rsidRDefault="00FB5851" w:rsidP="00FB5851">
      <w:pPr>
        <w:pStyle w:val="Bezproreda"/>
      </w:pPr>
      <w:r>
        <w:t xml:space="preserve">              – predviđeno za 55 radnika (50 zaposlenih na neodređeno i 5 radnika za potreba zamjena)                       </w:t>
      </w:r>
    </w:p>
    <w:p w14:paraId="4911704B" w14:textId="5491D175" w:rsidR="008A28AD" w:rsidRDefault="005651E4" w:rsidP="005651E4">
      <w:pPr>
        <w:pStyle w:val="Bezproreda"/>
        <w:ind w:left="2832" w:firstLine="708"/>
      </w:pPr>
      <w:r>
        <w:t xml:space="preserve">    </w:t>
      </w:r>
      <w:r w:rsidR="00FB5851">
        <w:t>7.668.450,00 kuna</w:t>
      </w:r>
    </w:p>
    <w:p w14:paraId="3D0DC3CA" w14:textId="77777777" w:rsidR="00FB5851" w:rsidRDefault="00C426C8" w:rsidP="00FB5851">
      <w:pPr>
        <w:pStyle w:val="Bezproreda"/>
      </w:pPr>
      <w:r>
        <w:t xml:space="preserve">        </w:t>
      </w:r>
      <w:r w:rsidR="00FB5851">
        <w:t>2.</w:t>
      </w:r>
      <w:r>
        <w:t xml:space="preserve">    </w:t>
      </w:r>
      <w:r w:rsidR="00FB5851">
        <w:t>Materijalni troškovi i energija        1.427.000,00 kuna</w:t>
      </w:r>
    </w:p>
    <w:p w14:paraId="541CEE5A" w14:textId="77777777" w:rsidR="00FB5851" w:rsidRDefault="00C426C8" w:rsidP="00FB5851">
      <w:pPr>
        <w:pStyle w:val="Bezproreda"/>
      </w:pPr>
      <w:r>
        <w:t xml:space="preserve">        3.    </w:t>
      </w:r>
      <w:r w:rsidR="00FB5851">
        <w:t>Usluge                                                    826.500,00 kuna</w:t>
      </w:r>
    </w:p>
    <w:p w14:paraId="74F0E7F5" w14:textId="77777777" w:rsidR="00FB5851" w:rsidRDefault="00C426C8" w:rsidP="00FB5851">
      <w:pPr>
        <w:pStyle w:val="Bezproreda"/>
      </w:pPr>
      <w:r>
        <w:t xml:space="preserve">        4.    </w:t>
      </w:r>
      <w:r w:rsidR="00FB5851">
        <w:t>Ostali troškovi                                      150.500,00 kuna</w:t>
      </w:r>
    </w:p>
    <w:p w14:paraId="58FF861B" w14:textId="77777777" w:rsidR="00FB5851" w:rsidRDefault="00C426C8" w:rsidP="00FB5851">
      <w:pPr>
        <w:pStyle w:val="Bezproreda"/>
      </w:pPr>
      <w:r>
        <w:t xml:space="preserve">        5.    </w:t>
      </w:r>
      <w:r w:rsidR="00FB5851">
        <w:t>Financijski troškovi                                15.000,00 kuna</w:t>
      </w:r>
    </w:p>
    <w:p w14:paraId="5DC8AD6C" w14:textId="77777777" w:rsidR="00FB5851" w:rsidRDefault="00C426C8" w:rsidP="00FB5851">
      <w:pPr>
        <w:pStyle w:val="Bezproreda"/>
      </w:pPr>
      <w:r>
        <w:t xml:space="preserve">        6.    </w:t>
      </w:r>
      <w:r w:rsidR="00FB5851">
        <w:t>Kapitalna ulaganja                               385.000,00 kuna</w:t>
      </w:r>
    </w:p>
    <w:p w14:paraId="76B1EC7C" w14:textId="77777777" w:rsidR="00C426C8" w:rsidRDefault="00C426C8" w:rsidP="00FB5851">
      <w:pPr>
        <w:pStyle w:val="Bezproreda"/>
        <w:rPr>
          <w:b/>
        </w:rPr>
      </w:pPr>
      <w:r w:rsidRPr="00C426C8">
        <w:rPr>
          <w:b/>
        </w:rPr>
        <w:t xml:space="preserve">               UKUPAN IZNOS:                      </w:t>
      </w:r>
      <w:r>
        <w:rPr>
          <w:b/>
        </w:rPr>
        <w:t xml:space="preserve">   </w:t>
      </w:r>
      <w:r w:rsidRPr="00C426C8">
        <w:rPr>
          <w:b/>
        </w:rPr>
        <w:t xml:space="preserve">    10.742.450,00 KUNA</w:t>
      </w:r>
    </w:p>
    <w:p w14:paraId="22CA529A" w14:textId="77777777" w:rsidR="00C426C8" w:rsidRDefault="00C426C8" w:rsidP="00FB5851">
      <w:pPr>
        <w:pStyle w:val="Bezproreda"/>
        <w:rPr>
          <w:b/>
        </w:rPr>
      </w:pPr>
    </w:p>
    <w:p w14:paraId="46CF93AB" w14:textId="77777777" w:rsidR="00C426C8" w:rsidRDefault="00C426C8" w:rsidP="00FB5851">
      <w:pPr>
        <w:pStyle w:val="Bezproreda"/>
        <w:rPr>
          <w:b/>
        </w:rPr>
      </w:pPr>
    </w:p>
    <w:p w14:paraId="2460EA07" w14:textId="77777777" w:rsidR="00C426C8" w:rsidRDefault="00C426C8" w:rsidP="00FB5851">
      <w:pPr>
        <w:pStyle w:val="Bezproreda"/>
        <w:rPr>
          <w:b/>
        </w:rPr>
      </w:pPr>
    </w:p>
    <w:p w14:paraId="34FEDF64" w14:textId="77777777" w:rsidR="00C426C8" w:rsidRPr="00FF57ED" w:rsidRDefault="00C426C8" w:rsidP="00FB5851">
      <w:pPr>
        <w:pStyle w:val="Bezproreda"/>
      </w:pPr>
      <w:r w:rsidRPr="00FF57ED">
        <w:t>P</w:t>
      </w:r>
      <w:r w:rsidR="00153DA9">
        <w:t>rihode</w:t>
      </w:r>
      <w:r w:rsidRPr="00FF57ED">
        <w:t xml:space="preserve"> za realizaciju ovog našeg proračuna osigurao nam je naš osnivač Grad Vrbovec u iznosu od </w:t>
      </w:r>
    </w:p>
    <w:p w14:paraId="30CCD8CB" w14:textId="77777777" w:rsidR="00C426C8" w:rsidRPr="00FF57ED" w:rsidRDefault="00FF57ED" w:rsidP="00FB5851">
      <w:pPr>
        <w:pStyle w:val="Bezproreda"/>
      </w:pPr>
      <w:r w:rsidRPr="00FF57ED">
        <w:t>7.287.775,00 kuna</w:t>
      </w:r>
      <w:r w:rsidR="00C426C8" w:rsidRPr="00FF57ED">
        <w:t xml:space="preserve"> , a razliku mi sami u iznosu od </w:t>
      </w:r>
      <w:r w:rsidRPr="00FF57ED">
        <w:t>3.184.675,00 kuna</w:t>
      </w:r>
    </w:p>
    <w:p w14:paraId="3DA5B8F1" w14:textId="77777777" w:rsidR="00FF57ED" w:rsidRDefault="00FF57ED" w:rsidP="00FB5851">
      <w:pPr>
        <w:pStyle w:val="Bezproreda"/>
        <w:rPr>
          <w:b/>
        </w:rPr>
      </w:pPr>
    </w:p>
    <w:p w14:paraId="19B4BD2F" w14:textId="74D8905F" w:rsidR="00FF57ED" w:rsidRPr="00FF57ED" w:rsidRDefault="00FF57ED" w:rsidP="00FB5851">
      <w:pPr>
        <w:pStyle w:val="Bezproreda"/>
      </w:pPr>
      <w:r w:rsidRPr="00FF57ED">
        <w:t xml:space="preserve">Naš proračun je kao što ste i sami vidjeli puno veći nego 2020. </w:t>
      </w:r>
      <w:r w:rsidR="005651E4">
        <w:t>G</w:t>
      </w:r>
      <w:r w:rsidRPr="00FF57ED">
        <w:t>odinu, a razlog tome je otv</w:t>
      </w:r>
      <w:r w:rsidR="00153DA9">
        <w:t>a</w:t>
      </w:r>
      <w:r w:rsidRPr="00FF57ED">
        <w:t xml:space="preserve">ranje novog objekta DV Vrbovec, pa </w:t>
      </w:r>
      <w:r w:rsidR="00153DA9">
        <w:t>će</w:t>
      </w:r>
      <w:r w:rsidRPr="00FF57ED">
        <w:t xml:space="preserve"> nam se samim time i poveća</w:t>
      </w:r>
      <w:r w:rsidR="00153DA9">
        <w:t>ti</w:t>
      </w:r>
      <w:r w:rsidRPr="00FF57ED">
        <w:t xml:space="preserve"> svi ra</w:t>
      </w:r>
      <w:r w:rsidR="00153DA9">
        <w:t>s</w:t>
      </w:r>
      <w:r w:rsidRPr="00FF57ED">
        <w:t>hodi.</w:t>
      </w:r>
    </w:p>
    <w:p w14:paraId="45CA806D" w14:textId="77777777" w:rsidR="00FF57ED" w:rsidRDefault="00FF57ED" w:rsidP="00FB5851">
      <w:pPr>
        <w:pStyle w:val="Bezproreda"/>
        <w:rPr>
          <w:b/>
        </w:rPr>
      </w:pPr>
    </w:p>
    <w:p w14:paraId="04ADB2F6" w14:textId="77777777" w:rsidR="00FF57ED" w:rsidRPr="00FF57ED" w:rsidRDefault="00FF57ED" w:rsidP="00FB5851">
      <w:pPr>
        <w:pStyle w:val="Bezproreda"/>
      </w:pPr>
      <w:r w:rsidRPr="00FF57ED">
        <w:t>Srdačan pozdrav,</w:t>
      </w:r>
    </w:p>
    <w:p w14:paraId="16B74749" w14:textId="77777777" w:rsidR="00FF57ED" w:rsidRPr="00FF57ED" w:rsidRDefault="00FF57ED" w:rsidP="00FB5851">
      <w:pPr>
        <w:pStyle w:val="Bezproreda"/>
      </w:pPr>
    </w:p>
    <w:p w14:paraId="10366CAD" w14:textId="77777777" w:rsidR="00FF57ED" w:rsidRPr="00FF57ED" w:rsidRDefault="00FF57ED" w:rsidP="00FF57ED">
      <w:pPr>
        <w:pStyle w:val="Bezproreda"/>
        <w:ind w:left="4956" w:firstLine="708"/>
      </w:pPr>
      <w:r w:rsidRPr="00FF57ED">
        <w:t>Anita Ranogajec</w:t>
      </w:r>
    </w:p>
    <w:p w14:paraId="12F3E252" w14:textId="77777777" w:rsidR="008A28AD" w:rsidRPr="00FF57ED" w:rsidRDefault="008A28AD" w:rsidP="008A28AD"/>
    <w:p w14:paraId="313E237B" w14:textId="77777777" w:rsidR="00FF57ED" w:rsidRDefault="00FF57ED" w:rsidP="008A28AD">
      <w:pPr>
        <w:rPr>
          <w:b/>
        </w:rPr>
      </w:pPr>
    </w:p>
    <w:p w14:paraId="37E3E84C" w14:textId="77777777" w:rsidR="00FF57ED" w:rsidRPr="00C426C8" w:rsidRDefault="00FF57ED" w:rsidP="008A28AD">
      <w:pPr>
        <w:rPr>
          <w:b/>
        </w:rPr>
      </w:pPr>
    </w:p>
    <w:sectPr w:rsidR="00FF57ED" w:rsidRPr="00C426C8" w:rsidSect="009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D172CA"/>
    <w:multiLevelType w:val="hybridMultilevel"/>
    <w:tmpl w:val="C408E6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81C0E"/>
    <w:multiLevelType w:val="hybridMultilevel"/>
    <w:tmpl w:val="D9122B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41FA5"/>
    <w:multiLevelType w:val="hybridMultilevel"/>
    <w:tmpl w:val="9C40DF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AD"/>
    <w:rsid w:val="00153DA9"/>
    <w:rsid w:val="005651E4"/>
    <w:rsid w:val="008A28AD"/>
    <w:rsid w:val="00921814"/>
    <w:rsid w:val="00C426C8"/>
    <w:rsid w:val="00FB5851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E0FB"/>
  <w15:docId w15:val="{6FCA0D7E-EB5D-4CBB-988C-035FA8CE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8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5851"/>
    <w:pPr>
      <w:ind w:left="720"/>
      <w:contextualSpacing/>
    </w:pPr>
  </w:style>
  <w:style w:type="paragraph" w:styleId="Bezproreda">
    <w:name w:val="No Spacing"/>
    <w:uiPriority w:val="1"/>
    <w:qFormat/>
    <w:rsid w:val="00FB58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Tajnik</cp:lastModifiedBy>
  <cp:revision>2</cp:revision>
  <dcterms:created xsi:type="dcterms:W3CDTF">2020-12-18T10:23:00Z</dcterms:created>
  <dcterms:modified xsi:type="dcterms:W3CDTF">2020-12-18T10:23:00Z</dcterms:modified>
</cp:coreProperties>
</file>